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09" w:rsidRPr="00C671A9" w:rsidRDefault="00991909" w:rsidP="006B2FD7">
      <w:pPr>
        <w:spacing w:after="0" w:line="240" w:lineRule="auto"/>
        <w:jc w:val="center"/>
        <w:rPr>
          <w:rFonts w:ascii="Times New Roman" w:hAnsi="Times New Roman"/>
          <w:sz w:val="28"/>
          <w:szCs w:val="28"/>
        </w:rPr>
      </w:pPr>
      <w:r w:rsidRPr="0059080F">
        <w:rPr>
          <w:rFonts w:ascii="Times New Roman" w:hAnsi="Times New Roman"/>
          <w:b/>
          <w:bCs/>
          <w:sz w:val="28"/>
          <w:szCs w:val="28"/>
        </w:rPr>
        <w:t xml:space="preserve">Методические особенности развития скоростных и координационных способностей </w:t>
      </w:r>
      <w:bookmarkStart w:id="0" w:name="_GoBack"/>
      <w:bookmarkEnd w:id="0"/>
    </w:p>
    <w:p w:rsidR="00991909" w:rsidRDefault="00991909" w:rsidP="006B2FD7">
      <w:pPr>
        <w:spacing w:after="0" w:line="240" w:lineRule="auto"/>
        <w:rPr>
          <w:rFonts w:ascii="Times New Roman" w:hAnsi="Times New Roman"/>
          <w:sz w:val="28"/>
          <w:szCs w:val="28"/>
        </w:rPr>
      </w:pPr>
    </w:p>
    <w:p w:rsidR="00991909" w:rsidRPr="006B2FD7" w:rsidRDefault="00991909" w:rsidP="007462DE">
      <w:pPr>
        <w:spacing w:after="0" w:line="240" w:lineRule="auto"/>
        <w:jc w:val="right"/>
        <w:rPr>
          <w:rFonts w:ascii="Times New Roman" w:hAnsi="Times New Roman"/>
          <w:i/>
          <w:sz w:val="28"/>
          <w:szCs w:val="28"/>
        </w:rPr>
      </w:pPr>
      <w:r w:rsidRPr="006B2FD7">
        <w:rPr>
          <w:rFonts w:ascii="Times New Roman" w:hAnsi="Times New Roman"/>
          <w:i/>
          <w:sz w:val="28"/>
          <w:szCs w:val="28"/>
        </w:rPr>
        <w:t>А</w:t>
      </w:r>
      <w:r>
        <w:rPr>
          <w:rFonts w:ascii="Times New Roman" w:hAnsi="Times New Roman"/>
          <w:i/>
          <w:sz w:val="28"/>
          <w:szCs w:val="28"/>
        </w:rPr>
        <w:t>.В</w:t>
      </w:r>
      <w:r w:rsidRPr="006B2FD7">
        <w:rPr>
          <w:rFonts w:ascii="Times New Roman" w:hAnsi="Times New Roman"/>
          <w:i/>
          <w:sz w:val="28"/>
          <w:szCs w:val="28"/>
        </w:rPr>
        <w:t xml:space="preserve">.Кожевников </w:t>
      </w:r>
    </w:p>
    <w:p w:rsidR="00991909" w:rsidRDefault="00991909" w:rsidP="006B2FD7">
      <w:pPr>
        <w:spacing w:after="0" w:line="240" w:lineRule="auto"/>
        <w:ind w:firstLine="708"/>
        <w:rPr>
          <w:rFonts w:ascii="Times New Roman" w:hAnsi="Times New Roman"/>
          <w:sz w:val="28"/>
          <w:szCs w:val="28"/>
        </w:rPr>
      </w:pPr>
    </w:p>
    <w:p w:rsidR="00991909" w:rsidRPr="00750D27" w:rsidRDefault="00991909" w:rsidP="006B2FD7">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750D27">
        <w:rPr>
          <w:rFonts w:ascii="Times New Roman" w:hAnsi="Times New Roman"/>
          <w:sz w:val="28"/>
          <w:szCs w:val="28"/>
        </w:rPr>
        <w:t>ыполнение сложных технических действий, активных тактических взаимодействий на высоких скоростях в условиях силового прессинга, удержания высокой интенсивности игры до последних секун</w:t>
      </w:r>
      <w:r>
        <w:rPr>
          <w:rFonts w:ascii="Times New Roman" w:hAnsi="Times New Roman"/>
          <w:sz w:val="28"/>
          <w:szCs w:val="28"/>
        </w:rPr>
        <w:t xml:space="preserve">д матча предъявляет повышенные </w:t>
      </w:r>
      <w:r w:rsidRPr="00750D27">
        <w:rPr>
          <w:rFonts w:ascii="Times New Roman" w:hAnsi="Times New Roman"/>
          <w:sz w:val="28"/>
          <w:szCs w:val="28"/>
        </w:rPr>
        <w:t>требования к уровню развития физических качеств</w:t>
      </w:r>
      <w:r>
        <w:rPr>
          <w:rFonts w:ascii="Times New Roman" w:hAnsi="Times New Roman"/>
          <w:sz w:val="28"/>
          <w:szCs w:val="28"/>
        </w:rPr>
        <w:t xml:space="preserve"> баскетболистов</w:t>
      </w:r>
      <w:r w:rsidRPr="00530B94">
        <w:rPr>
          <w:rFonts w:ascii="Times New Roman" w:hAnsi="Times New Roman"/>
          <w:sz w:val="28"/>
          <w:szCs w:val="28"/>
        </w:rPr>
        <w:t>[1]</w:t>
      </w:r>
      <w:r>
        <w:rPr>
          <w:rFonts w:ascii="Times New Roman" w:hAnsi="Times New Roman"/>
          <w:sz w:val="28"/>
          <w:szCs w:val="28"/>
        </w:rPr>
        <w:t>.</w:t>
      </w:r>
    </w:p>
    <w:p w:rsidR="00991909" w:rsidRDefault="00991909" w:rsidP="006B2FD7">
      <w:pPr>
        <w:spacing w:after="0" w:line="240" w:lineRule="auto"/>
        <w:ind w:firstLine="708"/>
        <w:jc w:val="both"/>
        <w:rPr>
          <w:rFonts w:ascii="Times New Roman" w:hAnsi="Times New Roman"/>
          <w:sz w:val="28"/>
          <w:szCs w:val="28"/>
        </w:rPr>
      </w:pPr>
      <w:r w:rsidRPr="0059080F">
        <w:rPr>
          <w:rFonts w:ascii="Times New Roman" w:hAnsi="Times New Roman"/>
          <w:sz w:val="28"/>
          <w:szCs w:val="28"/>
        </w:rPr>
        <w:t>Физическими качествами принято называть врожденные (генетически унаследованные) морфофункциональные качества, благодаря которым возможна физическая (материально выраженная) активность человека, по</w:t>
      </w:r>
      <w:r w:rsidRPr="0059080F">
        <w:rPr>
          <w:rFonts w:ascii="Times New Roman" w:hAnsi="Times New Roman"/>
          <w:sz w:val="28"/>
          <w:szCs w:val="28"/>
        </w:rPr>
        <w:softHyphen/>
        <w:t>лучающая свое полное проявление в целесообра</w:t>
      </w:r>
      <w:r>
        <w:rPr>
          <w:rFonts w:ascii="Times New Roman" w:hAnsi="Times New Roman"/>
          <w:sz w:val="28"/>
          <w:szCs w:val="28"/>
        </w:rPr>
        <w:t>зной двигательной деятельности. К физическим качествам относятся: выносливость, гибкость, скоростные, силовые и координационные способности[</w:t>
      </w:r>
      <w:r w:rsidRPr="00530B94">
        <w:rPr>
          <w:rFonts w:ascii="Times New Roman" w:hAnsi="Times New Roman"/>
          <w:sz w:val="28"/>
          <w:szCs w:val="28"/>
        </w:rPr>
        <w:t>2]</w:t>
      </w:r>
      <w:r>
        <w:rPr>
          <w:rFonts w:ascii="Times New Roman" w:hAnsi="Times New Roman"/>
          <w:sz w:val="28"/>
          <w:szCs w:val="28"/>
        </w:rPr>
        <w:t>.</w:t>
      </w:r>
    </w:p>
    <w:p w:rsidR="00991909" w:rsidRDefault="00991909" w:rsidP="006B2FD7">
      <w:pPr>
        <w:spacing w:after="0" w:line="240" w:lineRule="auto"/>
        <w:ind w:firstLine="708"/>
        <w:jc w:val="both"/>
        <w:rPr>
          <w:rFonts w:ascii="Times New Roman" w:hAnsi="Times New Roman"/>
          <w:sz w:val="28"/>
          <w:szCs w:val="28"/>
        </w:rPr>
      </w:pPr>
      <w:r w:rsidRPr="0059080F">
        <w:rPr>
          <w:rFonts w:ascii="Times New Roman" w:hAnsi="Times New Roman"/>
          <w:sz w:val="28"/>
          <w:szCs w:val="28"/>
        </w:rPr>
        <w:t>Под скоростными способностями понимают возможности че</w:t>
      </w:r>
      <w:r w:rsidRPr="0059080F">
        <w:rPr>
          <w:rFonts w:ascii="Times New Roman" w:hAnsi="Times New Roman"/>
          <w:sz w:val="28"/>
          <w:szCs w:val="28"/>
        </w:rPr>
        <w:softHyphen/>
        <w:t>ловека, обеспечивающие ему выполнение двигательных действий в минимальный для данных условий промежуток времени</w:t>
      </w:r>
      <w:r>
        <w:rPr>
          <w:rFonts w:ascii="Times New Roman" w:hAnsi="Times New Roman"/>
          <w:sz w:val="28"/>
          <w:szCs w:val="28"/>
        </w:rPr>
        <w:t>.</w:t>
      </w:r>
    </w:p>
    <w:p w:rsidR="00991909" w:rsidRDefault="00991909" w:rsidP="006B2FD7">
      <w:pPr>
        <w:spacing w:after="0" w:line="240" w:lineRule="auto"/>
        <w:ind w:firstLine="708"/>
        <w:jc w:val="both"/>
        <w:rPr>
          <w:rFonts w:ascii="Times New Roman" w:hAnsi="Times New Roman"/>
          <w:sz w:val="28"/>
          <w:szCs w:val="28"/>
        </w:rPr>
      </w:pPr>
      <w:r w:rsidRPr="0059080F">
        <w:rPr>
          <w:rFonts w:ascii="Times New Roman" w:hAnsi="Times New Roman"/>
          <w:sz w:val="28"/>
          <w:szCs w:val="28"/>
        </w:rPr>
        <w:t>Координация — это управление согласованностью и соразмерностью движений и удержание необходимой позы</w:t>
      </w:r>
      <w:r>
        <w:rPr>
          <w:rFonts w:ascii="Times New Roman" w:hAnsi="Times New Roman"/>
          <w:sz w:val="28"/>
          <w:szCs w:val="28"/>
        </w:rPr>
        <w:t>.</w:t>
      </w:r>
    </w:p>
    <w:p w:rsidR="00991909" w:rsidRDefault="00991909" w:rsidP="006B2FD7">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Тесты:</w:t>
      </w:r>
    </w:p>
    <w:p w:rsidR="00991909" w:rsidRPr="00EA21E4" w:rsidRDefault="00991909" w:rsidP="006B2FD7">
      <w:pPr>
        <w:spacing w:after="0" w:line="240" w:lineRule="auto"/>
        <w:jc w:val="both"/>
        <w:rPr>
          <w:rFonts w:ascii="Times New Roman" w:hAnsi="Times New Roman"/>
          <w:sz w:val="28"/>
          <w:szCs w:val="28"/>
        </w:rPr>
      </w:pPr>
      <w:r>
        <w:rPr>
          <w:rFonts w:ascii="Times New Roman" w:hAnsi="Times New Roman"/>
          <w:bCs/>
          <w:sz w:val="28"/>
          <w:szCs w:val="28"/>
        </w:rPr>
        <w:t>-с</w:t>
      </w:r>
      <w:r w:rsidRPr="00EA21E4">
        <w:rPr>
          <w:rFonts w:ascii="Times New Roman" w:hAnsi="Times New Roman"/>
          <w:bCs/>
          <w:sz w:val="28"/>
          <w:szCs w:val="28"/>
        </w:rPr>
        <w:t>коростные способности:</w:t>
      </w:r>
    </w:p>
    <w:p w:rsidR="00991909" w:rsidRPr="0059080F" w:rsidRDefault="00991909" w:rsidP="006B2FD7">
      <w:pPr>
        <w:spacing w:after="0" w:line="240" w:lineRule="auto"/>
        <w:jc w:val="both"/>
        <w:rPr>
          <w:rFonts w:ascii="Times New Roman" w:hAnsi="Times New Roman"/>
          <w:sz w:val="28"/>
          <w:szCs w:val="28"/>
        </w:rPr>
      </w:pPr>
      <w:r w:rsidRPr="0059080F">
        <w:rPr>
          <w:rFonts w:ascii="Times New Roman" w:hAnsi="Times New Roman"/>
          <w:sz w:val="28"/>
          <w:szCs w:val="28"/>
        </w:rPr>
        <w:tab/>
        <w:t xml:space="preserve">1) частота движений оценивается с помощью простейших </w:t>
      </w:r>
      <w:r w:rsidRPr="0059080F">
        <w:rPr>
          <w:rFonts w:ascii="Times New Roman" w:hAnsi="Times New Roman"/>
          <w:sz w:val="28"/>
          <w:szCs w:val="28"/>
        </w:rPr>
        <w:tab/>
      </w:r>
      <w:r w:rsidRPr="0059080F">
        <w:rPr>
          <w:rFonts w:ascii="Times New Roman" w:hAnsi="Times New Roman"/>
          <w:sz w:val="28"/>
          <w:szCs w:val="28"/>
        </w:rPr>
        <w:tab/>
        <w:t>приборов (теппинг-тестов)</w:t>
      </w:r>
    </w:p>
    <w:p w:rsidR="00991909" w:rsidRPr="0059080F" w:rsidRDefault="00991909" w:rsidP="006B2FD7">
      <w:pPr>
        <w:spacing w:after="0" w:line="240" w:lineRule="auto"/>
        <w:jc w:val="both"/>
        <w:rPr>
          <w:rFonts w:ascii="Times New Roman" w:hAnsi="Times New Roman"/>
          <w:sz w:val="28"/>
          <w:szCs w:val="28"/>
        </w:rPr>
      </w:pPr>
      <w:r w:rsidRPr="0059080F">
        <w:rPr>
          <w:rFonts w:ascii="Times New Roman" w:hAnsi="Times New Roman"/>
          <w:sz w:val="28"/>
          <w:szCs w:val="28"/>
        </w:rPr>
        <w:tab/>
        <w:t>2) бег на 20м на скорость пре</w:t>
      </w:r>
      <w:r w:rsidRPr="0059080F">
        <w:rPr>
          <w:rFonts w:ascii="Times New Roman" w:hAnsi="Times New Roman"/>
          <w:sz w:val="28"/>
          <w:szCs w:val="28"/>
        </w:rPr>
        <w:softHyphen/>
        <w:t>одоления дистанции</w:t>
      </w:r>
    </w:p>
    <w:p w:rsidR="00991909" w:rsidRPr="00EA21E4" w:rsidRDefault="00991909" w:rsidP="006B2FD7">
      <w:pPr>
        <w:spacing w:after="0" w:line="240" w:lineRule="auto"/>
        <w:jc w:val="both"/>
        <w:rPr>
          <w:rFonts w:ascii="Times New Roman" w:hAnsi="Times New Roman"/>
          <w:sz w:val="28"/>
          <w:szCs w:val="28"/>
        </w:rPr>
      </w:pPr>
      <w:r>
        <w:rPr>
          <w:rFonts w:ascii="Times New Roman" w:hAnsi="Times New Roman"/>
          <w:bCs/>
          <w:sz w:val="28"/>
          <w:szCs w:val="28"/>
        </w:rPr>
        <w:t>-к</w:t>
      </w:r>
      <w:r w:rsidRPr="00EA21E4">
        <w:rPr>
          <w:rFonts w:ascii="Times New Roman" w:hAnsi="Times New Roman"/>
          <w:bCs/>
          <w:sz w:val="28"/>
          <w:szCs w:val="28"/>
        </w:rPr>
        <w:t>оординационные способности:</w:t>
      </w:r>
    </w:p>
    <w:p w:rsidR="00991909" w:rsidRPr="0059080F" w:rsidRDefault="00991909" w:rsidP="006B2FD7">
      <w:pPr>
        <w:spacing w:after="0" w:line="240" w:lineRule="auto"/>
        <w:jc w:val="both"/>
        <w:rPr>
          <w:rFonts w:ascii="Times New Roman" w:hAnsi="Times New Roman"/>
          <w:sz w:val="28"/>
          <w:szCs w:val="28"/>
        </w:rPr>
      </w:pPr>
      <w:r w:rsidRPr="0059080F">
        <w:rPr>
          <w:rFonts w:ascii="Times New Roman" w:hAnsi="Times New Roman"/>
          <w:sz w:val="28"/>
          <w:szCs w:val="28"/>
        </w:rPr>
        <w:tab/>
        <w:t>1) три кувырка вперед</w:t>
      </w:r>
    </w:p>
    <w:p w:rsidR="00991909" w:rsidRPr="0059080F" w:rsidRDefault="00991909" w:rsidP="006B2FD7">
      <w:pPr>
        <w:spacing w:after="0" w:line="240" w:lineRule="auto"/>
        <w:jc w:val="both"/>
        <w:rPr>
          <w:rFonts w:ascii="Times New Roman" w:hAnsi="Times New Roman"/>
          <w:sz w:val="28"/>
          <w:szCs w:val="28"/>
        </w:rPr>
      </w:pPr>
      <w:r w:rsidRPr="0059080F">
        <w:rPr>
          <w:rFonts w:ascii="Times New Roman" w:hAnsi="Times New Roman"/>
          <w:sz w:val="28"/>
          <w:szCs w:val="28"/>
        </w:rPr>
        <w:tab/>
        <w:t>2) ведение мяча</w:t>
      </w:r>
    </w:p>
    <w:p w:rsidR="00991909" w:rsidRPr="0059080F" w:rsidRDefault="00991909" w:rsidP="006B2FD7">
      <w:pPr>
        <w:spacing w:after="0" w:line="240" w:lineRule="auto"/>
        <w:jc w:val="both"/>
        <w:rPr>
          <w:rFonts w:ascii="Times New Roman" w:hAnsi="Times New Roman"/>
          <w:sz w:val="28"/>
          <w:szCs w:val="28"/>
        </w:rPr>
      </w:pPr>
      <w:r w:rsidRPr="0059080F">
        <w:rPr>
          <w:rFonts w:ascii="Times New Roman" w:hAnsi="Times New Roman"/>
          <w:sz w:val="28"/>
          <w:szCs w:val="28"/>
        </w:rPr>
        <w:tab/>
        <w:t>3) старт из неудобного положения</w:t>
      </w:r>
    </w:p>
    <w:p w:rsidR="00991909" w:rsidRPr="00EA21E4" w:rsidRDefault="00991909" w:rsidP="006B2FD7">
      <w:pPr>
        <w:spacing w:after="0" w:line="240" w:lineRule="auto"/>
        <w:jc w:val="both"/>
        <w:rPr>
          <w:rFonts w:ascii="Times New Roman" w:hAnsi="Times New Roman"/>
          <w:sz w:val="28"/>
          <w:szCs w:val="28"/>
        </w:rPr>
      </w:pPr>
      <w:r w:rsidRPr="0059080F">
        <w:rPr>
          <w:rFonts w:ascii="Times New Roman" w:hAnsi="Times New Roman"/>
          <w:sz w:val="28"/>
          <w:szCs w:val="28"/>
        </w:rPr>
        <w:tab/>
        <w:t xml:space="preserve">4) челночный бег с переносом </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Комплекс упражнений для развития скоростных способностей в баскетболе.</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Упражнения№1.Челнок.</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И.п.-под кольцом на лицевой линии. По свистку баскетболист начинает движение в защитной стойке к точки «А», достигнув точки «А» следует выполнить быстрый разворот и сделать рывок к точки «В», от точки «В» возврат к старту в защитной стойке, прыжок до щита или кольца, перемещение в защитной стойке к точки «С», от нее рывок к точки «</w:t>
      </w:r>
      <w:r w:rsidRPr="000934BD">
        <w:rPr>
          <w:rFonts w:ascii="Times New Roman" w:hAnsi="Times New Roman"/>
          <w:sz w:val="28"/>
          <w:szCs w:val="28"/>
          <w:lang w:val="en-US"/>
        </w:rPr>
        <w:t>D</w:t>
      </w:r>
      <w:r w:rsidRPr="000934BD">
        <w:rPr>
          <w:rFonts w:ascii="Times New Roman" w:hAnsi="Times New Roman"/>
          <w:sz w:val="28"/>
          <w:szCs w:val="28"/>
        </w:rPr>
        <w:t>», перемещение в защитной стойке к старту, прыжок до кольца либо щита.</w:t>
      </w:r>
    </w:p>
    <w:p w:rsidR="00991909" w:rsidRPr="000934BD" w:rsidRDefault="00991909" w:rsidP="006B2FD7">
      <w:pPr>
        <w:spacing w:after="0" w:line="240" w:lineRule="auto"/>
        <w:ind w:firstLine="708"/>
        <w:jc w:val="both"/>
        <w:rPr>
          <w:rFonts w:ascii="Times New Roman" w:hAnsi="Times New Roman"/>
          <w:sz w:val="28"/>
          <w:szCs w:val="28"/>
        </w:rPr>
      </w:pPr>
    </w:p>
    <w:p w:rsidR="00991909" w:rsidRPr="000934BD" w:rsidRDefault="00991909" w:rsidP="006B2FD7">
      <w:pPr>
        <w:shd w:val="clear" w:color="auto" w:fill="FFFFFF"/>
        <w:spacing w:after="0" w:line="240" w:lineRule="auto"/>
        <w:jc w:val="both"/>
        <w:rPr>
          <w:rFonts w:ascii="Times New Roman" w:hAnsi="Times New Roman"/>
          <w:color w:val="666666"/>
          <w:sz w:val="28"/>
          <w:szCs w:val="28"/>
        </w:rPr>
      </w:pPr>
      <w:r w:rsidRPr="00527736">
        <w:rPr>
          <w:rFonts w:ascii="Times New Roman" w:hAnsi="Times New Roman"/>
          <w:noProof/>
          <w:color w:val="66666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азвитие быстроты" style="width:255.75pt;height:141.75pt;visibility:visible">
            <v:imagedata r:id="rId4" o:title=""/>
          </v:shape>
        </w:pict>
      </w:r>
    </w:p>
    <w:p w:rsidR="00991909" w:rsidRPr="00DE6AB2" w:rsidRDefault="00991909" w:rsidP="006B2FD7">
      <w:pPr>
        <w:shd w:val="clear" w:color="auto" w:fill="FFFFFF"/>
        <w:spacing w:after="0" w:line="240" w:lineRule="auto"/>
        <w:jc w:val="both"/>
        <w:rPr>
          <w:rFonts w:ascii="Times New Roman" w:hAnsi="Times New Roman"/>
          <w:sz w:val="28"/>
          <w:szCs w:val="28"/>
        </w:rPr>
      </w:pPr>
      <w:r w:rsidRPr="000934BD">
        <w:rPr>
          <w:rFonts w:ascii="Times New Roman" w:hAnsi="Times New Roman"/>
          <w:sz w:val="28"/>
          <w:szCs w:val="28"/>
        </w:rPr>
        <w:t>Рисунок</w:t>
      </w:r>
      <w:r w:rsidRPr="00DE6AB2">
        <w:rPr>
          <w:rFonts w:ascii="Times New Roman" w:hAnsi="Times New Roman"/>
          <w:sz w:val="28"/>
          <w:szCs w:val="28"/>
        </w:rPr>
        <w:t xml:space="preserve"> 1. </w:t>
      </w:r>
      <w:r>
        <w:rPr>
          <w:rFonts w:ascii="Times New Roman" w:hAnsi="Times New Roman"/>
          <w:sz w:val="28"/>
          <w:szCs w:val="28"/>
        </w:rPr>
        <w:t>Челнок</w:t>
      </w:r>
    </w:p>
    <w:p w:rsidR="00991909" w:rsidRPr="00DE6AB2" w:rsidRDefault="00991909" w:rsidP="006B2FD7">
      <w:pPr>
        <w:shd w:val="clear" w:color="auto" w:fill="FFFFFF"/>
        <w:tabs>
          <w:tab w:val="left" w:pos="5729"/>
        </w:tabs>
        <w:spacing w:after="0" w:line="240" w:lineRule="auto"/>
        <w:jc w:val="both"/>
        <w:rPr>
          <w:rFonts w:ascii="Times New Roman" w:hAnsi="Times New Roman"/>
          <w:color w:val="666666"/>
          <w:sz w:val="28"/>
          <w:szCs w:val="28"/>
        </w:rPr>
      </w:pPr>
      <w:r w:rsidRPr="00DE6AB2">
        <w:rPr>
          <w:rFonts w:ascii="Times New Roman" w:hAnsi="Times New Roman"/>
          <w:color w:val="666666"/>
          <w:sz w:val="28"/>
          <w:szCs w:val="28"/>
        </w:rPr>
        <w:tab/>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 выполняется 2-4 раза с перерывом между подходами 90-120 секунд.</w:t>
      </w:r>
    </w:p>
    <w:p w:rsidR="00991909" w:rsidRPr="000934BD" w:rsidRDefault="00991909" w:rsidP="006B2FD7">
      <w:pPr>
        <w:spacing w:after="0" w:line="240" w:lineRule="auto"/>
        <w:jc w:val="both"/>
        <w:rPr>
          <w:rFonts w:ascii="Times New Roman" w:hAnsi="Times New Roman"/>
          <w:sz w:val="28"/>
          <w:szCs w:val="28"/>
        </w:rPr>
      </w:pP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Упражнения№2. Змейка.</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Располагаем 4 фишки на одной линии 3-4 метра друг от друга. Между 1 и 2, 2 и 3, 3 и 4 фишками отмеряем 3-4 метра в сторону и ставим 3 фишки, получаем небольшую змейку. Старт 5 метров до 1 фишки, финиш 5 метров после 4 фишки. Делаем рывок до первой фишки, затем выполняем перемещение в защитной стойке влево до фишки, следует рукой коснуться фишки и продолжить движение уже вправо до следующей фишки. После последней фишки выполняем рывок 5 метров к финишу.</w:t>
      </w:r>
    </w:p>
    <w:p w:rsidR="00991909" w:rsidRPr="000934BD" w:rsidRDefault="00991909" w:rsidP="006B2FD7">
      <w:pPr>
        <w:spacing w:after="0" w:line="240" w:lineRule="auto"/>
        <w:jc w:val="both"/>
        <w:rPr>
          <w:rFonts w:ascii="Times New Roman" w:hAnsi="Times New Roman"/>
          <w:i/>
          <w:iCs/>
          <w:color w:val="666666"/>
          <w:sz w:val="28"/>
          <w:szCs w:val="28"/>
          <w:shd w:val="clear" w:color="auto" w:fill="FFFFFF"/>
        </w:rPr>
      </w:pPr>
    </w:p>
    <w:p w:rsidR="00991909" w:rsidRPr="000934BD" w:rsidRDefault="00991909" w:rsidP="006B2FD7">
      <w:pPr>
        <w:shd w:val="clear" w:color="auto" w:fill="FFFFFF"/>
        <w:spacing w:after="0" w:line="240" w:lineRule="auto"/>
        <w:jc w:val="both"/>
        <w:rPr>
          <w:rFonts w:ascii="Times New Roman" w:hAnsi="Times New Roman"/>
          <w:color w:val="666666"/>
          <w:sz w:val="28"/>
          <w:szCs w:val="28"/>
        </w:rPr>
      </w:pPr>
      <w:r w:rsidRPr="00527736">
        <w:rPr>
          <w:rFonts w:ascii="Times New Roman" w:hAnsi="Times New Roman"/>
          <w:noProof/>
          <w:color w:val="666666"/>
          <w:sz w:val="28"/>
          <w:szCs w:val="28"/>
          <w:lang w:eastAsia="ru-RU"/>
        </w:rPr>
        <w:pict>
          <v:shape id="Рисунок 2" o:spid="_x0000_i1026" type="#_x0000_t75" alt="Развитие быстроты" style="width:114.75pt;height:219pt;visibility:visible">
            <v:imagedata r:id="rId5" o:title=""/>
          </v:shape>
        </w:pict>
      </w:r>
    </w:p>
    <w:p w:rsidR="00991909" w:rsidRPr="00DE6AB2"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Рисунок</w:t>
      </w:r>
      <w:r w:rsidRPr="00DE6AB2">
        <w:rPr>
          <w:rFonts w:ascii="Times New Roman" w:hAnsi="Times New Roman"/>
          <w:sz w:val="28"/>
          <w:szCs w:val="28"/>
        </w:rPr>
        <w:t xml:space="preserve"> 2. </w:t>
      </w:r>
      <w:r>
        <w:rPr>
          <w:rFonts w:ascii="Times New Roman" w:hAnsi="Times New Roman"/>
          <w:sz w:val="28"/>
          <w:szCs w:val="28"/>
        </w:rPr>
        <w:t>Змейка</w:t>
      </w:r>
    </w:p>
    <w:p w:rsidR="00991909" w:rsidRPr="00DE6AB2" w:rsidRDefault="00991909" w:rsidP="006B2FD7">
      <w:pPr>
        <w:spacing w:after="0" w:line="240" w:lineRule="auto"/>
        <w:jc w:val="both"/>
        <w:rPr>
          <w:rFonts w:ascii="Times New Roman" w:hAnsi="Times New Roman"/>
          <w:sz w:val="28"/>
          <w:szCs w:val="28"/>
        </w:rPr>
      </w:pP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Упражнения следует выполнять 4-6 раз,  с перерывом 60-90 секунд.</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Упражнения№3. Челнок с передачей и ведением мяча.</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Старт от лицевой линии, кольцо находится слева. Рывок к точке «А», получаем пас от тренера либо партнера по команде, отдаем обратную передачу, рывок к точке «В», выпрыгиваем и рукой касаемся кольца либо щита, приземление, рывок к точке «С», получаем передачу , сразу же делаем обратную, рывок к точке «</w:t>
      </w:r>
      <w:r w:rsidRPr="000934BD">
        <w:rPr>
          <w:rFonts w:ascii="Times New Roman" w:hAnsi="Times New Roman"/>
          <w:sz w:val="28"/>
          <w:szCs w:val="28"/>
          <w:lang w:val="en-US"/>
        </w:rPr>
        <w:t>D</w:t>
      </w:r>
      <w:r w:rsidRPr="000934BD">
        <w:rPr>
          <w:rFonts w:ascii="Times New Roman" w:hAnsi="Times New Roman"/>
          <w:sz w:val="28"/>
          <w:szCs w:val="28"/>
        </w:rPr>
        <w:t>» выпрыгивание, рывок к точке «Е» получаем передачу, выполняем ведение мяча и бросок в кольцо.</w:t>
      </w:r>
    </w:p>
    <w:p w:rsidR="00991909" w:rsidRPr="000934BD" w:rsidRDefault="00991909" w:rsidP="006B2FD7">
      <w:pPr>
        <w:spacing w:after="0" w:line="240" w:lineRule="auto"/>
        <w:ind w:firstLine="708"/>
        <w:jc w:val="both"/>
        <w:rPr>
          <w:rFonts w:ascii="Times New Roman" w:hAnsi="Times New Roman"/>
          <w:sz w:val="28"/>
          <w:szCs w:val="28"/>
        </w:rPr>
      </w:pPr>
    </w:p>
    <w:p w:rsidR="00991909" w:rsidRPr="000934BD" w:rsidRDefault="00991909" w:rsidP="006B2FD7">
      <w:pPr>
        <w:shd w:val="clear" w:color="auto" w:fill="FFFFFF"/>
        <w:spacing w:after="0" w:line="240" w:lineRule="auto"/>
        <w:jc w:val="both"/>
        <w:rPr>
          <w:rFonts w:ascii="Times New Roman" w:hAnsi="Times New Roman"/>
          <w:color w:val="666666"/>
          <w:sz w:val="28"/>
          <w:szCs w:val="28"/>
        </w:rPr>
      </w:pPr>
      <w:r w:rsidRPr="00527736">
        <w:rPr>
          <w:rFonts w:ascii="Times New Roman" w:hAnsi="Times New Roman"/>
          <w:noProof/>
          <w:color w:val="666666"/>
          <w:sz w:val="28"/>
          <w:szCs w:val="28"/>
          <w:lang w:eastAsia="ru-RU"/>
        </w:rPr>
        <w:pict>
          <v:shape id="Рисунок 3" o:spid="_x0000_i1027" type="#_x0000_t75" alt="Развитие быстроты" style="width:132pt;height:135pt;visibility:visible">
            <v:imagedata r:id="rId6" o:title=""/>
          </v:shape>
        </w:pic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Рисунок3</w:t>
      </w:r>
      <w:r>
        <w:rPr>
          <w:rFonts w:ascii="Times New Roman" w:hAnsi="Times New Roman"/>
          <w:sz w:val="28"/>
          <w:szCs w:val="28"/>
        </w:rPr>
        <w:t>. Челнок с передачей мяча</w:t>
      </w:r>
    </w:p>
    <w:p w:rsidR="00991909" w:rsidRPr="000934BD" w:rsidRDefault="00991909" w:rsidP="006B2FD7">
      <w:pPr>
        <w:spacing w:after="0" w:line="240" w:lineRule="auto"/>
        <w:jc w:val="both"/>
        <w:rPr>
          <w:rFonts w:ascii="Times New Roman" w:hAnsi="Times New Roman"/>
          <w:sz w:val="28"/>
          <w:szCs w:val="28"/>
        </w:rPr>
      </w:pP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Упражнение выполняется 2-3 раза с перерывом 90-120 секунд.</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 №4.Квадрат.</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 xml:space="preserve">Обозначить фишками квадрат </w:t>
      </w:r>
      <w:r w:rsidRPr="000934BD">
        <w:rPr>
          <w:rFonts w:ascii="Times New Roman" w:hAnsi="Times New Roman"/>
          <w:iCs/>
          <w:sz w:val="28"/>
          <w:szCs w:val="28"/>
          <w:shd w:val="clear" w:color="auto" w:fill="FFFFFF"/>
        </w:rPr>
        <w:t>6х6 метров, определить середину квадрата-это будет стартовая позиция. Каждому углу квадрата следует дать название (1,2,3,4 или А,Б,В,Г). Тренер либо партнер по команде называет в случайном порядке название угла, игрок должен выполнить ускорение к углу квадрата коснуться рукой фишки и вернуться к стартовой позиции, как только игрок достигает центра квадрата, тренер либо партнер по команде называет следующий угол.</w:t>
      </w:r>
    </w:p>
    <w:p w:rsidR="00991909" w:rsidRPr="000934BD" w:rsidRDefault="00991909" w:rsidP="006B2FD7">
      <w:pPr>
        <w:spacing w:after="0" w:line="240" w:lineRule="auto"/>
        <w:jc w:val="both"/>
        <w:rPr>
          <w:rFonts w:ascii="Times New Roman" w:hAnsi="Times New Roman"/>
          <w:i/>
          <w:iCs/>
          <w:color w:val="666666"/>
          <w:sz w:val="28"/>
          <w:szCs w:val="28"/>
          <w:shd w:val="clear" w:color="auto" w:fill="FFFFFF"/>
        </w:rPr>
      </w:pPr>
    </w:p>
    <w:p w:rsidR="00991909" w:rsidRPr="000934BD" w:rsidRDefault="00991909" w:rsidP="006B2FD7">
      <w:pPr>
        <w:shd w:val="clear" w:color="auto" w:fill="FFFFFF"/>
        <w:spacing w:after="0" w:line="240" w:lineRule="auto"/>
        <w:jc w:val="both"/>
        <w:rPr>
          <w:rFonts w:ascii="Times New Roman" w:hAnsi="Times New Roman"/>
          <w:color w:val="666666"/>
          <w:sz w:val="28"/>
          <w:szCs w:val="28"/>
        </w:rPr>
      </w:pPr>
      <w:r w:rsidRPr="00527736">
        <w:rPr>
          <w:rFonts w:ascii="Times New Roman" w:hAnsi="Times New Roman"/>
          <w:noProof/>
          <w:color w:val="666666"/>
          <w:sz w:val="28"/>
          <w:szCs w:val="28"/>
          <w:lang w:eastAsia="ru-RU"/>
        </w:rPr>
        <w:pict>
          <v:shape id="Рисунок 4" o:spid="_x0000_i1028" type="#_x0000_t75" alt="Развитие быстроты" style="width:185.25pt;height:159pt;visibility:visible">
            <v:imagedata r:id="rId7" o:title=""/>
          </v:shape>
        </w:pict>
      </w:r>
    </w:p>
    <w:p w:rsidR="00991909" w:rsidRPr="00DE6AB2"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Рисунок</w:t>
      </w:r>
      <w:r w:rsidRPr="00DE6AB2">
        <w:rPr>
          <w:rFonts w:ascii="Times New Roman" w:hAnsi="Times New Roman"/>
          <w:sz w:val="28"/>
          <w:szCs w:val="28"/>
        </w:rPr>
        <w:t xml:space="preserve"> 4. </w:t>
      </w:r>
      <w:r>
        <w:rPr>
          <w:rFonts w:ascii="Times New Roman" w:hAnsi="Times New Roman"/>
          <w:sz w:val="28"/>
          <w:szCs w:val="28"/>
        </w:rPr>
        <w:t>Квадрат</w:t>
      </w:r>
    </w:p>
    <w:p w:rsidR="00991909" w:rsidRPr="00DE6AB2" w:rsidRDefault="00991909" w:rsidP="006B2FD7">
      <w:pPr>
        <w:spacing w:after="0" w:line="240" w:lineRule="auto"/>
        <w:jc w:val="both"/>
        <w:rPr>
          <w:rFonts w:ascii="Times New Roman" w:hAnsi="Times New Roman"/>
          <w:sz w:val="28"/>
          <w:szCs w:val="28"/>
        </w:rPr>
      </w:pP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Упражнения выполняется 40-60 секунд с перерывом 120-150 секунд.</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 №5. Скорость рук.</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Выполняем передачи в стену правой рукой и одновременно левой рукой ведем мяч на месте.</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Упражнения выполняется 30-40 секунд с таким же перерывом на отдых.</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 №6.</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Бег спиной вперед, по свистку разворот и ускорение 5-10м.</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Упражнения выполняется 8-10 раз.</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Упражнение№7.</w:t>
      </w:r>
    </w:p>
    <w:p w:rsidR="00991909" w:rsidRPr="000934BD" w:rsidRDefault="00991909" w:rsidP="006B2FD7">
      <w:pPr>
        <w:spacing w:after="0" w:line="240" w:lineRule="auto"/>
        <w:ind w:firstLine="708"/>
        <w:jc w:val="both"/>
        <w:rPr>
          <w:rFonts w:ascii="Times New Roman" w:hAnsi="Times New Roman"/>
          <w:color w:val="000000"/>
          <w:sz w:val="28"/>
          <w:szCs w:val="28"/>
          <w:shd w:val="clear" w:color="auto" w:fill="FFFFFF"/>
        </w:rPr>
      </w:pPr>
      <w:r w:rsidRPr="000934BD">
        <w:rPr>
          <w:rFonts w:ascii="Times New Roman" w:hAnsi="Times New Roman"/>
          <w:color w:val="000000"/>
          <w:sz w:val="28"/>
          <w:szCs w:val="28"/>
          <w:shd w:val="clear" w:color="auto" w:fill="FFFFFF"/>
        </w:rPr>
        <w:t>Передача мяча в парах во время скоростного бега. Один игрок бежит лицом вперед, другой - спиной вперед.</w:t>
      </w:r>
    </w:p>
    <w:p w:rsidR="00991909" w:rsidRPr="000934BD" w:rsidRDefault="00991909" w:rsidP="006B2FD7">
      <w:pPr>
        <w:spacing w:after="0" w:line="240" w:lineRule="auto"/>
        <w:jc w:val="both"/>
        <w:rPr>
          <w:rFonts w:ascii="Times New Roman" w:hAnsi="Times New Roman"/>
          <w:color w:val="000000"/>
          <w:sz w:val="28"/>
          <w:szCs w:val="28"/>
          <w:shd w:val="clear" w:color="auto" w:fill="FFFFFF"/>
        </w:rPr>
      </w:pPr>
      <w:r w:rsidRPr="000934BD">
        <w:rPr>
          <w:rFonts w:ascii="Times New Roman" w:hAnsi="Times New Roman"/>
          <w:color w:val="000000"/>
          <w:sz w:val="28"/>
          <w:szCs w:val="28"/>
          <w:shd w:val="clear" w:color="auto" w:fill="FFFFFF"/>
        </w:rPr>
        <w:t>Выполняем 8-10 попыток, с разными вариантами передачи мяча.</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Упражнение№8.</w:t>
      </w:r>
    </w:p>
    <w:p w:rsidR="00991909" w:rsidRPr="000934BD" w:rsidRDefault="00991909" w:rsidP="006B2FD7">
      <w:pPr>
        <w:spacing w:after="0" w:line="240" w:lineRule="auto"/>
        <w:ind w:firstLine="708"/>
        <w:jc w:val="both"/>
        <w:rPr>
          <w:rFonts w:ascii="Times New Roman" w:hAnsi="Times New Roman"/>
          <w:color w:val="000000"/>
          <w:sz w:val="28"/>
          <w:szCs w:val="28"/>
          <w:shd w:val="clear" w:color="auto" w:fill="FFFFFF"/>
        </w:rPr>
      </w:pPr>
      <w:r w:rsidRPr="000934BD">
        <w:rPr>
          <w:rFonts w:ascii="Times New Roman" w:hAnsi="Times New Roman"/>
          <w:color w:val="000000"/>
          <w:sz w:val="28"/>
          <w:szCs w:val="28"/>
          <w:shd w:val="clear" w:color="auto" w:fill="FFFFFF"/>
        </w:rPr>
        <w:t>0дин игрок выполняет броски по кольцу, два остальных подают ему мячи (на тройку два мяча). Как только мяч выпущен из рук, сразу же следует передача. Выполняют 10-15 бросков.</w:t>
      </w:r>
    </w:p>
    <w:p w:rsidR="00991909" w:rsidRPr="000934BD" w:rsidRDefault="00991909" w:rsidP="006B2FD7">
      <w:pPr>
        <w:spacing w:after="0" w:line="240" w:lineRule="auto"/>
        <w:ind w:firstLine="708"/>
        <w:jc w:val="both"/>
        <w:rPr>
          <w:rFonts w:ascii="Times New Roman" w:hAnsi="Times New Roman"/>
          <w:color w:val="000000"/>
          <w:sz w:val="28"/>
          <w:szCs w:val="28"/>
          <w:shd w:val="clear" w:color="auto" w:fill="FFFFFF"/>
        </w:rPr>
      </w:pPr>
      <w:r w:rsidRPr="000934BD">
        <w:rPr>
          <w:rFonts w:ascii="Times New Roman" w:hAnsi="Times New Roman"/>
          <w:color w:val="000000"/>
          <w:sz w:val="28"/>
          <w:szCs w:val="28"/>
          <w:shd w:val="clear" w:color="auto" w:fill="FFFFFF"/>
        </w:rPr>
        <w:t>Упражнение№9.</w:t>
      </w:r>
    </w:p>
    <w:p w:rsidR="00991909" w:rsidRPr="000934BD" w:rsidRDefault="00991909" w:rsidP="006B2FD7">
      <w:pPr>
        <w:spacing w:after="0" w:line="240" w:lineRule="auto"/>
        <w:ind w:firstLine="708"/>
        <w:jc w:val="both"/>
        <w:rPr>
          <w:rFonts w:ascii="Times New Roman" w:hAnsi="Times New Roman"/>
          <w:color w:val="000000"/>
          <w:sz w:val="28"/>
          <w:szCs w:val="28"/>
          <w:shd w:val="clear" w:color="auto" w:fill="FFFFFF"/>
        </w:rPr>
      </w:pPr>
      <w:r w:rsidRPr="000934BD">
        <w:rPr>
          <w:rFonts w:ascii="Times New Roman" w:hAnsi="Times New Roman"/>
          <w:color w:val="000000"/>
          <w:sz w:val="28"/>
          <w:szCs w:val="28"/>
          <w:shd w:val="clear" w:color="auto" w:fill="FFFFFF"/>
        </w:rPr>
        <w:t>Один игрок на лицевой линии, второй в двух метрах от него, руки в стороны в каждой руке теннисный мяч. Второй игрок отпускает любой мяч, первый должен сделать рывок и словить мяч до двух ударов об пол. После трех попыток игроки меняются. Выполнять 3-4 подхода.</w:t>
      </w:r>
    </w:p>
    <w:p w:rsidR="00991909" w:rsidRPr="000934BD" w:rsidRDefault="00991909" w:rsidP="006B2FD7">
      <w:pPr>
        <w:spacing w:after="0" w:line="240" w:lineRule="auto"/>
        <w:ind w:firstLine="708"/>
        <w:jc w:val="both"/>
        <w:rPr>
          <w:rFonts w:ascii="Times New Roman" w:hAnsi="Times New Roman"/>
          <w:sz w:val="28"/>
          <w:szCs w:val="28"/>
        </w:rPr>
      </w:pP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Комплекс упражнений для развития координационных способностей в баскетболе.</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 №1.</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Два игрока встают на одну линию чтобы был ориентир друг напротив друга правая нога чуть согнута, левая нога на весу, правой рукой берутся за руки. Цель вывести напарника из равновесия. Проигравший считается тот спортсмен который первый сдвинул опорную ногу.</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ab/>
        <w:t>Такие же исходные позиции, но вместо хвата одной рукой, спортсмены берутся двумя руками. Те же исходные позиции и та же цель, руки за спиной, цыпляются свободной ногой.</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Встать на одной линии боком друг к другу, левая нога опорная, правая на весу, взяться за локти и стараться вывести напарника из равновесия.</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Кроме развития координации, большая польза от этих упражнений это профилактика травм связок, суставов.</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Каждое упражнения выполняется по 2 раза по 30 секунд, с 20 секундным перерывом.</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 №2.</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Прыжки на 90 , 180, 270, 360 градусов. Главный принцип упражнения приземлиться одним движением, без подпрыжки.</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 xml:space="preserve">Упражнение №3. </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Выполняем передачи в стену правой рукой и одновременно левой рукой ведем мяч на месте.</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Упражнения выполняется 30-40 секунд с таким же перерывом на отдых.</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Упражнение№4.</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Выполняем левой рукой ведение мяча, а правой подкидываем теннисный мяч и ловим.</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Делаем 2 подхода по 40 секунд, затем меняем руки.</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Упражнение№5.</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Выставляем 6 фишек на одну линию, расстояние между фишек 1м. Выполняем ведение мяча и одновременно ногами ведем мяч, обводим фишки змейкой.</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Выполняем 4подхода.</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Упражнение№6.</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Берем лавочку(одну или две), чтобы общая длина лавочки составила 5-7м. Выполняем ведение мяча идя по лавочки, делаем 4 подхода. Затем меняемся, идем по полу, а ведение выполняем на лавочки, делаем также 4 подхода.</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Упражнение№7.</w:t>
      </w:r>
    </w:p>
    <w:p w:rsidR="00991909" w:rsidRPr="000934BD" w:rsidRDefault="00991909" w:rsidP="006B2FD7">
      <w:pPr>
        <w:spacing w:after="0" w:line="240" w:lineRule="auto"/>
        <w:ind w:firstLine="708"/>
        <w:jc w:val="both"/>
        <w:rPr>
          <w:rFonts w:ascii="Times New Roman" w:hAnsi="Times New Roman"/>
          <w:b/>
          <w:sz w:val="28"/>
          <w:szCs w:val="28"/>
        </w:rPr>
      </w:pPr>
      <w:r w:rsidRPr="000934BD">
        <w:rPr>
          <w:rFonts w:ascii="Times New Roman" w:hAnsi="Times New Roman"/>
          <w:sz w:val="28"/>
          <w:szCs w:val="28"/>
        </w:rPr>
        <w:t>Берем лавочку(одну или две), чтобы общая длина лавочки составила 5-7м. В полном приседе идя по лавочки, выполняем ведение двух мячей. Делаем 4-6 подходов.</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Упражнение№8.</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Разбиваемся на пары. Первый спортсмен выполняет упор правым коленом и левой рукой, левую ногу и правую руку держим параллельно полу. Второй спортсмен старается легкими толчками вывести напарника из равновесия. Упражнения выполняется 40 секунд затем спортсмены меняются, выполняем 4-6 подходов.</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Упражнение№9.</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Разбиваемся на пары. Первый спортсмен стоит на одной ноге, вторая на весу. Второй спортсмен старается вывести его из равновесия толчками.</w:t>
      </w:r>
    </w:p>
    <w:p w:rsidR="00991909" w:rsidRPr="000934BD" w:rsidRDefault="00991909" w:rsidP="006B2FD7">
      <w:pPr>
        <w:spacing w:after="0" w:line="240" w:lineRule="auto"/>
        <w:jc w:val="both"/>
        <w:rPr>
          <w:rFonts w:ascii="Times New Roman" w:hAnsi="Times New Roman"/>
          <w:sz w:val="28"/>
          <w:szCs w:val="28"/>
        </w:rPr>
      </w:pPr>
      <w:r w:rsidRPr="000934BD">
        <w:rPr>
          <w:rFonts w:ascii="Times New Roman" w:hAnsi="Times New Roman"/>
          <w:sz w:val="28"/>
          <w:szCs w:val="28"/>
        </w:rPr>
        <w:t>Упражнения выполняется 40 секунд затем спортсмены меняются, выполняем 4-6 подходов.</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Упражнения№10.</w:t>
      </w:r>
    </w:p>
    <w:p w:rsidR="00991909" w:rsidRPr="000934BD" w:rsidRDefault="00991909" w:rsidP="006B2FD7">
      <w:pPr>
        <w:spacing w:after="0" w:line="240" w:lineRule="auto"/>
        <w:ind w:firstLine="708"/>
        <w:jc w:val="both"/>
        <w:rPr>
          <w:rFonts w:ascii="Times New Roman" w:hAnsi="Times New Roman"/>
          <w:sz w:val="28"/>
          <w:szCs w:val="28"/>
        </w:rPr>
      </w:pPr>
      <w:r w:rsidRPr="000934BD">
        <w:rPr>
          <w:rFonts w:ascii="Times New Roman" w:hAnsi="Times New Roman"/>
          <w:sz w:val="28"/>
          <w:szCs w:val="28"/>
        </w:rPr>
        <w:t>Выполняем прыжки на скалки, 2-3 подхода по 90-120 секунд.</w:t>
      </w:r>
    </w:p>
    <w:p w:rsidR="00991909" w:rsidRPr="00C671A9" w:rsidRDefault="00991909" w:rsidP="006B2FD7">
      <w:pPr>
        <w:spacing w:after="0" w:line="240" w:lineRule="auto"/>
        <w:jc w:val="both"/>
        <w:rPr>
          <w:rFonts w:ascii="Times New Roman" w:hAnsi="Times New Roman"/>
          <w:sz w:val="28"/>
          <w:szCs w:val="28"/>
        </w:rPr>
      </w:pPr>
    </w:p>
    <w:p w:rsidR="00991909" w:rsidRPr="005F062A" w:rsidRDefault="00991909" w:rsidP="005C559D">
      <w:pPr>
        <w:spacing w:after="0" w:line="240" w:lineRule="auto"/>
        <w:ind w:firstLine="708"/>
        <w:jc w:val="both"/>
        <w:rPr>
          <w:rFonts w:ascii="Times New Roman" w:hAnsi="Times New Roman"/>
          <w:sz w:val="28"/>
          <w:szCs w:val="28"/>
        </w:rPr>
      </w:pPr>
      <w:r w:rsidRPr="005F062A">
        <w:rPr>
          <w:rFonts w:ascii="Times New Roman" w:hAnsi="Times New Roman"/>
          <w:sz w:val="28"/>
          <w:szCs w:val="28"/>
        </w:rPr>
        <w:t>Спортивная деятельность в играх, в том числе в баскетболе представляет собой непрерывный процесс возникновения и решения проблемных ситуаций, эффективность которых во многом зависит от восприятия информации, её переработки принятия правильного решения и его воплощения в соответствующих двигательных действиях</w:t>
      </w:r>
      <w:r>
        <w:rPr>
          <w:rFonts w:ascii="Times New Roman" w:hAnsi="Times New Roman"/>
          <w:sz w:val="28"/>
          <w:szCs w:val="28"/>
        </w:rPr>
        <w:t>.</w:t>
      </w:r>
    </w:p>
    <w:p w:rsidR="00991909" w:rsidRPr="005F062A" w:rsidRDefault="00991909" w:rsidP="006B2FD7">
      <w:pPr>
        <w:spacing w:after="0" w:line="240" w:lineRule="auto"/>
        <w:ind w:firstLine="708"/>
        <w:jc w:val="both"/>
        <w:rPr>
          <w:rFonts w:ascii="Times New Roman" w:hAnsi="Times New Roman"/>
          <w:sz w:val="28"/>
          <w:szCs w:val="28"/>
        </w:rPr>
      </w:pPr>
      <w:r w:rsidRPr="005F062A">
        <w:rPr>
          <w:rFonts w:ascii="Times New Roman" w:hAnsi="Times New Roman"/>
          <w:sz w:val="28"/>
          <w:szCs w:val="28"/>
        </w:rPr>
        <w:t>Разработка и включение в методические рекомендации комплекса упражнений, направленных на развитие скоростных и координационных способностей обеспечивает более высокие уровни характеристик: в частоте движений, скорости, акробатической ловкости, скоростной технике, ловкости передвижений</w:t>
      </w:r>
      <w:r>
        <w:rPr>
          <w:rFonts w:ascii="Times New Roman" w:hAnsi="Times New Roman"/>
          <w:sz w:val="28"/>
          <w:szCs w:val="28"/>
        </w:rPr>
        <w:t>.</w:t>
      </w:r>
    </w:p>
    <w:p w:rsidR="00991909" w:rsidRDefault="00991909" w:rsidP="006B2FD7">
      <w:pPr>
        <w:spacing w:after="0" w:line="240" w:lineRule="auto"/>
        <w:ind w:firstLine="708"/>
        <w:jc w:val="both"/>
        <w:rPr>
          <w:rFonts w:ascii="Times New Roman" w:hAnsi="Times New Roman"/>
          <w:sz w:val="28"/>
          <w:szCs w:val="28"/>
        </w:rPr>
      </w:pPr>
    </w:p>
    <w:p w:rsidR="00991909" w:rsidRDefault="00991909" w:rsidP="006B2FD7">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Список используемой литературы:</w:t>
      </w:r>
    </w:p>
    <w:p w:rsidR="00991909" w:rsidRDefault="00991909" w:rsidP="004B0601">
      <w:pPr>
        <w:spacing w:after="0" w:line="240" w:lineRule="auto"/>
        <w:ind w:firstLine="567"/>
        <w:jc w:val="both"/>
        <w:rPr>
          <w:rFonts w:ascii="Times New Roman" w:hAnsi="Times New Roman"/>
          <w:spacing w:val="-4"/>
          <w:sz w:val="28"/>
          <w:szCs w:val="28"/>
        </w:rPr>
      </w:pPr>
      <w:r>
        <w:rPr>
          <w:rFonts w:ascii="Times New Roman" w:hAnsi="Times New Roman"/>
          <w:spacing w:val="2"/>
          <w:sz w:val="28"/>
          <w:szCs w:val="28"/>
        </w:rPr>
        <w:t>1</w:t>
      </w:r>
      <w:r w:rsidRPr="000934BD">
        <w:rPr>
          <w:rFonts w:ascii="Times New Roman" w:hAnsi="Times New Roman"/>
          <w:spacing w:val="2"/>
          <w:sz w:val="28"/>
          <w:szCs w:val="28"/>
        </w:rPr>
        <w:t>.</w:t>
      </w:r>
      <w:r w:rsidRPr="00530B94">
        <w:rPr>
          <w:rFonts w:ascii="Times New Roman" w:hAnsi="Times New Roman"/>
          <w:sz w:val="28"/>
          <w:szCs w:val="28"/>
        </w:rPr>
        <w:t xml:space="preserve"> </w:t>
      </w:r>
      <w:r w:rsidRPr="004B0601">
        <w:rPr>
          <w:rFonts w:ascii="Times New Roman" w:hAnsi="Times New Roman"/>
          <w:sz w:val="28"/>
          <w:szCs w:val="28"/>
        </w:rPr>
        <w:t>Степаненкова Э.Я</w:t>
      </w:r>
      <w:r w:rsidRPr="000934BD">
        <w:rPr>
          <w:rFonts w:ascii="Times New Roman" w:hAnsi="Times New Roman"/>
          <w:i/>
          <w:sz w:val="28"/>
          <w:szCs w:val="28"/>
        </w:rPr>
        <w:t>.</w:t>
      </w:r>
      <w:r w:rsidRPr="000934BD">
        <w:rPr>
          <w:rFonts w:ascii="Times New Roman" w:hAnsi="Times New Roman"/>
          <w:sz w:val="28"/>
          <w:szCs w:val="28"/>
        </w:rPr>
        <w:t xml:space="preserve"> Теория и методика физического воспитания и развития ребенка [текст] Э.Я. Степаненкова – М.:</w:t>
      </w:r>
      <w:r w:rsidRPr="000934BD">
        <w:rPr>
          <w:rFonts w:ascii="Times New Roman" w:hAnsi="Times New Roman"/>
          <w:spacing w:val="-3"/>
          <w:sz w:val="28"/>
          <w:szCs w:val="28"/>
        </w:rPr>
        <w:t xml:space="preserve"> Просвещение</w:t>
      </w:r>
      <w:r w:rsidRPr="000934BD">
        <w:rPr>
          <w:rFonts w:ascii="Times New Roman" w:hAnsi="Times New Roman"/>
          <w:sz w:val="28"/>
          <w:szCs w:val="28"/>
        </w:rPr>
        <w:t>, 2001. -255с.</w:t>
      </w:r>
    </w:p>
    <w:p w:rsidR="00991909" w:rsidRPr="000934BD" w:rsidRDefault="00991909" w:rsidP="004B0601">
      <w:pPr>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0934BD">
        <w:rPr>
          <w:rFonts w:ascii="Times New Roman" w:hAnsi="Times New Roman"/>
          <w:sz w:val="28"/>
          <w:szCs w:val="28"/>
        </w:rPr>
        <w:t>.</w:t>
      </w:r>
      <w:r w:rsidRPr="00530B94">
        <w:rPr>
          <w:rFonts w:ascii="Times New Roman" w:hAnsi="Times New Roman"/>
          <w:spacing w:val="-4"/>
          <w:sz w:val="28"/>
          <w:szCs w:val="28"/>
        </w:rPr>
        <w:t xml:space="preserve"> </w:t>
      </w:r>
      <w:r w:rsidRPr="000934BD">
        <w:rPr>
          <w:rFonts w:ascii="Times New Roman" w:hAnsi="Times New Roman"/>
          <w:spacing w:val="-4"/>
          <w:sz w:val="28"/>
          <w:szCs w:val="28"/>
        </w:rPr>
        <w:t xml:space="preserve">Холодов Ж.К., Кузнецов </w:t>
      </w:r>
      <w:r w:rsidRPr="000934BD">
        <w:rPr>
          <w:rFonts w:ascii="Times New Roman" w:hAnsi="Times New Roman"/>
          <w:spacing w:val="-4"/>
          <w:sz w:val="28"/>
          <w:szCs w:val="28"/>
          <w:lang w:val="en-US"/>
        </w:rPr>
        <w:t>B</w:t>
      </w:r>
      <w:r w:rsidRPr="000934BD">
        <w:rPr>
          <w:rFonts w:ascii="Times New Roman" w:hAnsi="Times New Roman"/>
          <w:spacing w:val="-4"/>
          <w:sz w:val="28"/>
          <w:szCs w:val="28"/>
        </w:rPr>
        <w:t>.</w:t>
      </w:r>
      <w:r w:rsidRPr="000934BD">
        <w:rPr>
          <w:rFonts w:ascii="Times New Roman" w:hAnsi="Times New Roman"/>
          <w:spacing w:val="-4"/>
          <w:sz w:val="28"/>
          <w:szCs w:val="28"/>
          <w:lang w:val="en-US"/>
        </w:rPr>
        <w:t>C</w:t>
      </w:r>
      <w:r w:rsidRPr="000934BD">
        <w:rPr>
          <w:rFonts w:ascii="Times New Roman" w:hAnsi="Times New Roman"/>
          <w:spacing w:val="-4"/>
          <w:sz w:val="28"/>
          <w:szCs w:val="28"/>
        </w:rPr>
        <w:t>.</w:t>
      </w:r>
      <w:r w:rsidRPr="000934BD">
        <w:rPr>
          <w:rFonts w:ascii="Times New Roman" w:hAnsi="Times New Roman"/>
          <w:spacing w:val="-2"/>
          <w:sz w:val="28"/>
          <w:szCs w:val="28"/>
        </w:rPr>
        <w:t xml:space="preserve">Теория и методика физического воспитания и спорта: Учеб. </w:t>
      </w:r>
      <w:r w:rsidRPr="000934BD">
        <w:rPr>
          <w:rFonts w:ascii="Times New Roman" w:hAnsi="Times New Roman"/>
          <w:spacing w:val="-1"/>
          <w:sz w:val="28"/>
          <w:szCs w:val="28"/>
        </w:rPr>
        <w:t>пособие для студ. высш. учеб.заведений. -2-е изд.,исир.идоп. -</w:t>
      </w:r>
      <w:r w:rsidRPr="000934BD">
        <w:rPr>
          <w:rFonts w:ascii="Times New Roman" w:hAnsi="Times New Roman"/>
          <w:spacing w:val="-4"/>
          <w:sz w:val="28"/>
          <w:szCs w:val="28"/>
        </w:rPr>
        <w:t>М.: Издательский центр «Академия», 2003. - 450 с</w:t>
      </w:r>
      <w:r>
        <w:rPr>
          <w:rFonts w:ascii="Times New Roman" w:hAnsi="Times New Roman"/>
          <w:spacing w:val="-4"/>
          <w:sz w:val="28"/>
          <w:szCs w:val="28"/>
        </w:rPr>
        <w:t>.</w:t>
      </w:r>
    </w:p>
    <w:p w:rsidR="00991909" w:rsidRPr="000934BD" w:rsidRDefault="00991909" w:rsidP="005C559D">
      <w:pPr>
        <w:spacing w:after="0" w:line="240" w:lineRule="auto"/>
        <w:ind w:firstLine="567"/>
        <w:rPr>
          <w:rFonts w:ascii="Times New Roman" w:hAnsi="Times New Roman"/>
          <w:spacing w:val="-14"/>
          <w:sz w:val="28"/>
          <w:szCs w:val="28"/>
        </w:rPr>
      </w:pPr>
      <w:r>
        <w:rPr>
          <w:rFonts w:ascii="Times New Roman" w:hAnsi="Times New Roman"/>
          <w:sz w:val="28"/>
          <w:szCs w:val="28"/>
        </w:rPr>
        <w:t>3</w:t>
      </w:r>
      <w:r w:rsidRPr="000934BD">
        <w:rPr>
          <w:rFonts w:ascii="Times New Roman" w:hAnsi="Times New Roman"/>
          <w:sz w:val="28"/>
          <w:szCs w:val="28"/>
        </w:rPr>
        <w:t>.</w:t>
      </w:r>
      <w:r w:rsidRPr="000934BD">
        <w:rPr>
          <w:rFonts w:ascii="Times New Roman" w:hAnsi="Times New Roman"/>
          <w:iCs/>
          <w:spacing w:val="-2"/>
          <w:sz w:val="28"/>
          <w:szCs w:val="28"/>
        </w:rPr>
        <w:t xml:space="preserve">Матвеев Л.П. </w:t>
      </w:r>
      <w:r w:rsidRPr="000934BD">
        <w:rPr>
          <w:rFonts w:ascii="Times New Roman" w:hAnsi="Times New Roman"/>
          <w:spacing w:val="-2"/>
          <w:sz w:val="28"/>
          <w:szCs w:val="28"/>
        </w:rPr>
        <w:t>Теория и методика физической культуры: Уче(</w:t>
      </w:r>
      <w:r w:rsidRPr="000934BD">
        <w:rPr>
          <w:rFonts w:ascii="Times New Roman" w:hAnsi="Times New Roman"/>
          <w:spacing w:val="-2"/>
          <w:sz w:val="28"/>
          <w:szCs w:val="28"/>
        </w:rPr>
        <w:br/>
      </w:r>
      <w:r w:rsidRPr="000934BD">
        <w:rPr>
          <w:rFonts w:ascii="Times New Roman" w:hAnsi="Times New Roman"/>
          <w:spacing w:val="2"/>
          <w:sz w:val="28"/>
          <w:szCs w:val="28"/>
        </w:rPr>
        <w:t>для ин-тов физ. культ. — М., 1991.</w:t>
      </w:r>
    </w:p>
    <w:p w:rsidR="00991909" w:rsidRPr="000934BD" w:rsidRDefault="00991909" w:rsidP="004B0601">
      <w:pPr>
        <w:spacing w:after="0" w:line="240" w:lineRule="auto"/>
        <w:ind w:firstLine="567"/>
        <w:jc w:val="both"/>
        <w:rPr>
          <w:rFonts w:ascii="Times New Roman" w:hAnsi="Times New Roman"/>
          <w:spacing w:val="2"/>
          <w:sz w:val="28"/>
          <w:szCs w:val="28"/>
        </w:rPr>
      </w:pPr>
    </w:p>
    <w:p w:rsidR="00991909" w:rsidRPr="0059080F" w:rsidRDefault="00991909" w:rsidP="006B2FD7">
      <w:pPr>
        <w:spacing w:after="0" w:line="240" w:lineRule="auto"/>
        <w:ind w:firstLine="708"/>
        <w:jc w:val="both"/>
        <w:rPr>
          <w:rFonts w:ascii="Times New Roman" w:hAnsi="Times New Roman"/>
          <w:sz w:val="28"/>
          <w:szCs w:val="28"/>
        </w:rPr>
      </w:pPr>
    </w:p>
    <w:p w:rsidR="00991909" w:rsidRPr="00C81D7E" w:rsidRDefault="00991909" w:rsidP="006B2FD7">
      <w:pPr>
        <w:spacing w:after="0" w:line="240" w:lineRule="auto"/>
        <w:jc w:val="both"/>
        <w:rPr>
          <w:rFonts w:ascii="Times New Roman" w:hAnsi="Times New Roman"/>
          <w:sz w:val="28"/>
          <w:szCs w:val="28"/>
        </w:rPr>
      </w:pPr>
    </w:p>
    <w:sectPr w:rsidR="00991909" w:rsidRPr="00C81D7E" w:rsidSect="0023687C">
      <w:type w:val="continuous"/>
      <w:pgSz w:w="11909" w:h="16834"/>
      <w:pgMar w:top="1134" w:right="567" w:bottom="119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EA8"/>
    <w:rsid w:val="000934BD"/>
    <w:rsid w:val="000D2544"/>
    <w:rsid w:val="000E4DF9"/>
    <w:rsid w:val="001407B0"/>
    <w:rsid w:val="001F2070"/>
    <w:rsid w:val="0023687C"/>
    <w:rsid w:val="002A7D94"/>
    <w:rsid w:val="003A0125"/>
    <w:rsid w:val="003C160C"/>
    <w:rsid w:val="003E0E5D"/>
    <w:rsid w:val="004803EF"/>
    <w:rsid w:val="004B0601"/>
    <w:rsid w:val="00527736"/>
    <w:rsid w:val="00530B94"/>
    <w:rsid w:val="005559BF"/>
    <w:rsid w:val="0059080F"/>
    <w:rsid w:val="005A0994"/>
    <w:rsid w:val="005C2D09"/>
    <w:rsid w:val="005C559D"/>
    <w:rsid w:val="005F062A"/>
    <w:rsid w:val="00623E20"/>
    <w:rsid w:val="006B2FD7"/>
    <w:rsid w:val="006F0E22"/>
    <w:rsid w:val="00706437"/>
    <w:rsid w:val="007462DE"/>
    <w:rsid w:val="00746844"/>
    <w:rsid w:val="00750D27"/>
    <w:rsid w:val="008E71A0"/>
    <w:rsid w:val="00991909"/>
    <w:rsid w:val="009A5A0F"/>
    <w:rsid w:val="00A02B43"/>
    <w:rsid w:val="00AA2588"/>
    <w:rsid w:val="00B22567"/>
    <w:rsid w:val="00B8442A"/>
    <w:rsid w:val="00C4664D"/>
    <w:rsid w:val="00C671A9"/>
    <w:rsid w:val="00C771AB"/>
    <w:rsid w:val="00C81D7E"/>
    <w:rsid w:val="00D30EA8"/>
    <w:rsid w:val="00DA7681"/>
    <w:rsid w:val="00DB5808"/>
    <w:rsid w:val="00DE6AB2"/>
    <w:rsid w:val="00EA21E4"/>
    <w:rsid w:val="00F42F34"/>
    <w:rsid w:val="00FB5DD3"/>
    <w:rsid w:val="00FF67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6">
    <w:name w:val="Font Style26"/>
    <w:basedOn w:val="DefaultParagraphFont"/>
    <w:uiPriority w:val="99"/>
    <w:rsid w:val="00EA21E4"/>
    <w:rPr>
      <w:rFonts w:ascii="Microsoft Sans Serif" w:hAnsi="Microsoft Sans Serif" w:cs="Microsoft Sans Serif"/>
      <w:sz w:val="14"/>
      <w:szCs w:val="14"/>
    </w:rPr>
  </w:style>
  <w:style w:type="table" w:styleId="TableGrid">
    <w:name w:val="Table Grid"/>
    <w:basedOn w:val="TableNormal"/>
    <w:uiPriority w:val="99"/>
    <w:rsid w:val="00AA2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E6AB2"/>
    <w:rPr>
      <w:rFonts w:cs="Times New Roman"/>
    </w:rPr>
  </w:style>
  <w:style w:type="paragraph" w:styleId="BalloonText">
    <w:name w:val="Balloon Text"/>
    <w:basedOn w:val="Normal"/>
    <w:link w:val="BalloonTextChar"/>
    <w:uiPriority w:val="99"/>
    <w:semiHidden/>
    <w:rsid w:val="00DE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657485">
      <w:marLeft w:val="0"/>
      <w:marRight w:val="0"/>
      <w:marTop w:val="0"/>
      <w:marBottom w:val="0"/>
      <w:divBdr>
        <w:top w:val="none" w:sz="0" w:space="0" w:color="auto"/>
        <w:left w:val="none" w:sz="0" w:space="0" w:color="auto"/>
        <w:bottom w:val="none" w:sz="0" w:space="0" w:color="auto"/>
        <w:right w:val="none" w:sz="0" w:space="0" w:color="auto"/>
      </w:divBdr>
    </w:div>
    <w:div w:id="874657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1202</Words>
  <Characters>6858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особенности развития скоростных и координационных способностей баскетболистов </dc:title>
  <dc:subject/>
  <dc:creator>Dell</dc:creator>
  <cp:keywords/>
  <dc:description/>
  <cp:lastModifiedBy>Loner-XP</cp:lastModifiedBy>
  <cp:revision>4</cp:revision>
  <dcterms:created xsi:type="dcterms:W3CDTF">2015-10-06T05:03:00Z</dcterms:created>
  <dcterms:modified xsi:type="dcterms:W3CDTF">2015-10-16T03:53:00Z</dcterms:modified>
</cp:coreProperties>
</file>